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ED" w:rsidRDefault="004607ED" w:rsidP="004607ED">
      <w:pPr>
        <w:rPr>
          <w:rFonts w:ascii="Times New Roman" w:eastAsia="仿宋_GB2312" w:hAnsi="Times New Roman" w:cs="Times New Roman"/>
          <w:b/>
          <w:sz w:val="28"/>
        </w:rPr>
      </w:pPr>
      <w:r w:rsidRPr="00D07A58">
        <w:rPr>
          <w:rFonts w:ascii="Times New Roman" w:eastAsia="仿宋_GB2312" w:hAnsi="Times New Roman" w:cs="Times New Roman"/>
          <w:b/>
          <w:sz w:val="28"/>
        </w:rPr>
        <w:t>附件</w:t>
      </w:r>
      <w:r>
        <w:rPr>
          <w:rFonts w:ascii="Times New Roman" w:eastAsia="仿宋_GB2312" w:hAnsi="Times New Roman" w:cs="Times New Roman" w:hint="eastAsia"/>
          <w:b/>
          <w:sz w:val="28"/>
        </w:rPr>
        <w:t>二</w:t>
      </w:r>
    </w:p>
    <w:p w:rsidR="004607ED" w:rsidRPr="001B6D1A" w:rsidRDefault="004607ED" w:rsidP="004607ED">
      <w:pPr>
        <w:jc w:val="center"/>
        <w:rPr>
          <w:rFonts w:ascii="黑体" w:eastAsia="黑体" w:hAnsi="Times New Roman" w:cs="Times New Roman" w:hint="eastAsia"/>
          <w:b/>
          <w:sz w:val="44"/>
        </w:rPr>
      </w:pPr>
      <w:r w:rsidRPr="001B6D1A">
        <w:rPr>
          <w:rFonts w:ascii="黑体" w:eastAsia="黑体" w:hAnsi="Times New Roman" w:cs="Times New Roman" w:hint="eastAsia"/>
          <w:b/>
          <w:sz w:val="44"/>
        </w:rPr>
        <w:t>培训日程安排</w:t>
      </w:r>
    </w:p>
    <w:p w:rsidR="001B6D1A" w:rsidRPr="001B6D1A" w:rsidRDefault="001B6D1A" w:rsidP="004607ED">
      <w:pPr>
        <w:jc w:val="center"/>
        <w:rPr>
          <w:rFonts w:ascii="Times New Roman" w:eastAsia="仿宋_GB2312" w:hAnsi="Times New Roman" w:cs="Times New Roman"/>
          <w:b/>
          <w:sz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1668"/>
        <w:gridCol w:w="2409"/>
        <w:gridCol w:w="2870"/>
        <w:gridCol w:w="1241"/>
      </w:tblGrid>
      <w:tr w:rsidR="004607ED" w:rsidRPr="00F66CC5" w:rsidTr="00901EB7">
        <w:trPr>
          <w:trHeight w:val="61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培训内容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地点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授课老师</w:t>
            </w:r>
          </w:p>
        </w:tc>
      </w:tr>
      <w:tr w:rsidR="004607ED" w:rsidRPr="00F66CC5" w:rsidTr="00901EB7">
        <w:trPr>
          <w:trHeight w:val="46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24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9:00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～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报到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水生所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号实验楼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114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室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607ED" w:rsidRPr="00F66CC5" w:rsidTr="00901EB7">
        <w:trPr>
          <w:trHeight w:val="416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25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（上午）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9:00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～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藻类分类知识介绍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水生所标本馆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506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会议室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刘国祥</w:t>
            </w:r>
          </w:p>
        </w:tc>
      </w:tr>
      <w:tr w:rsidR="004607ED" w:rsidRPr="00F66CC5" w:rsidTr="00901EB7">
        <w:trPr>
          <w:trHeight w:val="438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ED" w:rsidRPr="00F66CC5" w:rsidRDefault="004607ED" w:rsidP="00901EB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10:20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～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休息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水生所标本馆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506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会议室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607ED" w:rsidRPr="00F66CC5" w:rsidTr="00901EB7">
        <w:trPr>
          <w:trHeight w:val="415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ED" w:rsidRPr="00F66CC5" w:rsidRDefault="004607ED" w:rsidP="00901EB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10:40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～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浮游动物分类知识介绍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水生所标本馆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506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会议室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冯伟松</w:t>
            </w:r>
          </w:p>
        </w:tc>
      </w:tr>
      <w:tr w:rsidR="004607ED" w:rsidRPr="00F66CC5" w:rsidTr="00901EB7">
        <w:trPr>
          <w:trHeight w:val="414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25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（下午）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15:00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～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蓝藻毒素检测方法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水生所标本馆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506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会议室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甘南琴</w:t>
            </w:r>
          </w:p>
        </w:tc>
      </w:tr>
      <w:tr w:rsidR="004607ED" w:rsidRPr="00F66CC5" w:rsidTr="00901EB7">
        <w:trPr>
          <w:trHeight w:val="413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16:10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～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水体异味分析方法介绍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水生所标本馆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506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会议室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李林</w:t>
            </w:r>
          </w:p>
        </w:tc>
      </w:tr>
      <w:tr w:rsidR="004607ED" w:rsidRPr="00F66CC5" w:rsidTr="00901EB7">
        <w:trPr>
          <w:trHeight w:val="6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26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（上午）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8:00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～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pStyle w:val="a5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理论：藻类采集、定性定量</w:t>
            </w:r>
          </w:p>
          <w:p w:rsidR="004607ED" w:rsidRPr="00F66CC5" w:rsidRDefault="004607ED" w:rsidP="00901EB7">
            <w:pPr>
              <w:pStyle w:val="a5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实践：参观中国科学院水生生物研究所淡水藻种库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水生所标本馆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506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会议室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藻种库工作人员</w:t>
            </w:r>
          </w:p>
        </w:tc>
      </w:tr>
      <w:tr w:rsidR="004607ED" w:rsidRPr="00F66CC5" w:rsidTr="00901EB7">
        <w:trPr>
          <w:trHeight w:val="133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26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（下午）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14:00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～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观摩实践：野外采集水样，并对采集后的水样进行定性定量处理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水生所标本馆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506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会议室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藻种库工作人员</w:t>
            </w:r>
          </w:p>
        </w:tc>
      </w:tr>
      <w:tr w:rsidR="004607ED" w:rsidRPr="00F66CC5" w:rsidTr="00901EB7">
        <w:trPr>
          <w:trHeight w:val="77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27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（上午）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8:00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～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分组实践：</w:t>
            </w:r>
          </w:p>
          <w:p w:rsidR="004607ED" w:rsidRPr="00F66CC5" w:rsidRDefault="004607ED" w:rsidP="00901EB7">
            <w:pPr>
              <w:ind w:left="235" w:hangingChars="98" w:hanging="23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、野外样品观察、计数</w:t>
            </w:r>
          </w:p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、观察纯藻种</w:t>
            </w:r>
          </w:p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、浮游动物观察、计数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水生所标本馆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506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会议室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藻种库工作人员</w:t>
            </w:r>
          </w:p>
        </w:tc>
      </w:tr>
      <w:tr w:rsidR="004607ED" w:rsidRPr="00F66CC5" w:rsidTr="00901EB7">
        <w:trPr>
          <w:trHeight w:val="67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27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（下午）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14:00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～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分组教学：藻种分离、培养技术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水生所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号实验楼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藻种库工作人员</w:t>
            </w:r>
          </w:p>
        </w:tc>
      </w:tr>
      <w:tr w:rsidR="004607ED" w:rsidRPr="00F66CC5" w:rsidTr="00901EB7">
        <w:trPr>
          <w:trHeight w:val="67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28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（上午）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8:00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～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观摩实践课：Ｅｌｉｓａ方法</w:t>
            </w:r>
            <w:bookmarkStart w:id="0" w:name="_GoBack"/>
            <w:bookmarkEnd w:id="0"/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检测微囊藻毒素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水生所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号实验楼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甘南琴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刘津</w:t>
            </w:r>
          </w:p>
        </w:tc>
      </w:tr>
      <w:tr w:rsidR="004607ED" w:rsidRPr="00F66CC5" w:rsidTr="00901EB7">
        <w:trPr>
          <w:trHeight w:val="67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28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（下午）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14:00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～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分组实践：</w:t>
            </w:r>
          </w:p>
          <w:p w:rsidR="004607ED" w:rsidRPr="00F66CC5" w:rsidRDefault="004607ED" w:rsidP="00901EB7">
            <w:pPr>
              <w:ind w:left="235" w:hangingChars="98" w:hanging="23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、野外样品观察、计数</w:t>
            </w:r>
          </w:p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、观察纯藻种</w:t>
            </w:r>
          </w:p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、浮游动物观察、计数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水生所标本馆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506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会议室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藻种库工作人员</w:t>
            </w:r>
          </w:p>
        </w:tc>
      </w:tr>
      <w:tr w:rsidR="004607ED" w:rsidRPr="00F66CC5" w:rsidTr="00901EB7">
        <w:trPr>
          <w:trHeight w:val="67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7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29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（上午）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8:00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～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分组教学：藻种分离、培养技术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水生所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号实验楼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藻种库工作人员</w:t>
            </w:r>
          </w:p>
        </w:tc>
      </w:tr>
      <w:tr w:rsidR="004607ED" w:rsidRPr="00F66CC5" w:rsidTr="00901EB7">
        <w:trPr>
          <w:trHeight w:val="67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29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（下午）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14:00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～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分组实践：</w:t>
            </w:r>
          </w:p>
          <w:p w:rsidR="004607ED" w:rsidRPr="00F66CC5" w:rsidRDefault="004607ED" w:rsidP="00901EB7">
            <w:pPr>
              <w:ind w:left="235" w:hangingChars="98" w:hanging="23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、野外样品观察、计数</w:t>
            </w:r>
          </w:p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、观察纯藻种</w:t>
            </w:r>
          </w:p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、浮游动物观察、计数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水生所标本馆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506</w:t>
            </w: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会议室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D" w:rsidRPr="00F66CC5" w:rsidRDefault="004607ED" w:rsidP="00901EB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66CC5">
              <w:rPr>
                <w:rFonts w:ascii="Times New Roman" w:eastAsia="仿宋_GB2312" w:hAnsi="Times New Roman" w:cs="Times New Roman"/>
                <w:sz w:val="24"/>
                <w:szCs w:val="24"/>
              </w:rPr>
              <w:t>藻种库工作人员</w:t>
            </w:r>
          </w:p>
        </w:tc>
      </w:tr>
    </w:tbl>
    <w:p w:rsidR="004607ED" w:rsidRPr="00D07A58" w:rsidRDefault="004607ED" w:rsidP="004607ED">
      <w:pPr>
        <w:rPr>
          <w:rFonts w:ascii="Times New Roman" w:eastAsia="仿宋_GB2312" w:hAnsi="Times New Roman" w:cs="Times New Roman"/>
          <w:sz w:val="28"/>
        </w:rPr>
      </w:pPr>
    </w:p>
    <w:p w:rsidR="00A325E6" w:rsidRDefault="00340CAE"/>
    <w:sectPr w:rsidR="00A325E6" w:rsidSect="007A6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ED" w:rsidRDefault="004607ED" w:rsidP="004607ED">
      <w:r>
        <w:separator/>
      </w:r>
    </w:p>
  </w:endnote>
  <w:endnote w:type="continuationSeparator" w:id="0">
    <w:p w:rsidR="004607ED" w:rsidRDefault="004607ED" w:rsidP="00460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ED" w:rsidRDefault="004607ED" w:rsidP="004607ED">
      <w:r>
        <w:separator/>
      </w:r>
    </w:p>
  </w:footnote>
  <w:footnote w:type="continuationSeparator" w:id="0">
    <w:p w:rsidR="004607ED" w:rsidRDefault="004607ED" w:rsidP="004607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7ED"/>
    <w:rsid w:val="001B6D1A"/>
    <w:rsid w:val="001F0B0B"/>
    <w:rsid w:val="004607ED"/>
    <w:rsid w:val="007A611C"/>
    <w:rsid w:val="00A100CD"/>
    <w:rsid w:val="00AB70ED"/>
    <w:rsid w:val="00D249C3"/>
    <w:rsid w:val="00D54B4C"/>
    <w:rsid w:val="00FD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7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7ED"/>
    <w:rPr>
      <w:sz w:val="18"/>
      <w:szCs w:val="18"/>
    </w:rPr>
  </w:style>
  <w:style w:type="paragraph" w:styleId="a5">
    <w:name w:val="List Paragraph"/>
    <w:basedOn w:val="a"/>
    <w:uiPriority w:val="34"/>
    <w:qFormat/>
    <w:rsid w:val="004607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孔舒</dc:creator>
  <cp:keywords/>
  <dc:description/>
  <cp:lastModifiedBy>孔舒</cp:lastModifiedBy>
  <cp:revision>2</cp:revision>
  <dcterms:created xsi:type="dcterms:W3CDTF">2016-07-11T02:37:00Z</dcterms:created>
  <dcterms:modified xsi:type="dcterms:W3CDTF">2016-07-11T02:37:00Z</dcterms:modified>
</cp:coreProperties>
</file>